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404A86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404A86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bookmarkStart w:id="0" w:name="_GoBack"/>
            <w:r w:rsidRPr="00404A86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53B15E14" w:rsidR="008E39B4" w:rsidRPr="00404A86" w:rsidRDefault="00404A86" w:rsidP="00404A86">
            <w:pPr>
              <w:tabs>
                <w:tab w:val="left" w:pos="525"/>
              </w:tabs>
              <w:rPr>
                <w:rFonts w:cstheme="minorHAnsi"/>
                <w:color w:val="000000" w:themeColor="text1"/>
              </w:rPr>
            </w:pPr>
            <w:r w:rsidRPr="00404A86">
              <w:rPr>
                <w:rFonts w:cstheme="minorHAnsi"/>
                <w:color w:val="000000" w:themeColor="text1"/>
              </w:rPr>
              <w:tab/>
            </w:r>
            <w:r w:rsidRPr="00404A86">
              <w:t xml:space="preserve"> </w:t>
            </w:r>
            <w:r w:rsidRPr="00404A86">
              <w:t>Magnetism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404A8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04A86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34E8D4F9" w14:textId="0F80F7A9" w:rsidR="00404A86" w:rsidRPr="00404A86" w:rsidRDefault="00404A86" w:rsidP="00404A86">
            <w:r w:rsidRPr="00404A86">
              <w:t>Waves</w:t>
            </w:r>
          </w:p>
          <w:p w14:paraId="633F2394" w14:textId="77777777" w:rsidR="00404A86" w:rsidRPr="00404A86" w:rsidRDefault="00404A86" w:rsidP="00404A86">
            <w:r w:rsidRPr="00404A86">
              <w:t>Electricity 1 &amp; 2</w:t>
            </w:r>
          </w:p>
          <w:p w14:paraId="46A7EEE5" w14:textId="77777777" w:rsidR="00404A86" w:rsidRPr="00404A86" w:rsidRDefault="00404A86" w:rsidP="00404A86">
            <w:r w:rsidRPr="00404A86">
              <w:t>AQA Combined &amp; Separate Science - Physics</w:t>
            </w:r>
          </w:p>
          <w:p w14:paraId="4C75361B" w14:textId="0844DDC7" w:rsidR="008E39B4" w:rsidRPr="00404A8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404A8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04A86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404A86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355CCEDB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Make sure you know the definitions of these keywords and use them in your answers.</w:t>
            </w:r>
          </w:p>
          <w:p w14:paraId="4478873E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Pole</w:t>
            </w:r>
          </w:p>
          <w:p w14:paraId="5EE92DA3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Attract / repel</w:t>
            </w:r>
          </w:p>
          <w:p w14:paraId="3288B76F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Induce</w:t>
            </w:r>
          </w:p>
          <w:p w14:paraId="41F1E269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Magnetic flux density</w:t>
            </w:r>
          </w:p>
          <w:p w14:paraId="77879BC0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Solenoid</w:t>
            </w:r>
          </w:p>
          <w:p w14:paraId="286F0B23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Electromagnet</w:t>
            </w:r>
          </w:p>
          <w:p w14:paraId="470B1741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Motor Effect</w:t>
            </w:r>
          </w:p>
          <w:p w14:paraId="0F87F4C7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Electromagnetic induction</w:t>
            </w:r>
          </w:p>
          <w:p w14:paraId="6DC639CD" w14:textId="77777777" w:rsidR="00404A86" w:rsidRPr="00404A86" w:rsidRDefault="00404A86" w:rsidP="00404A86">
            <w:pPr>
              <w:rPr>
                <w:color w:val="000000" w:themeColor="text1"/>
              </w:rPr>
            </w:pPr>
            <w:r w:rsidRPr="00404A86">
              <w:rPr>
                <w:color w:val="000000" w:themeColor="text1"/>
              </w:rPr>
              <w:t>Transformer</w:t>
            </w:r>
          </w:p>
          <w:p w14:paraId="68A4608F" w14:textId="77777777" w:rsidR="00404A86" w:rsidRPr="00404A86" w:rsidRDefault="00404A86" w:rsidP="00404A86">
            <w:pPr>
              <w:rPr>
                <w:color w:val="000000" w:themeColor="text1"/>
              </w:rPr>
            </w:pPr>
            <w:proofErr w:type="spellStart"/>
            <w:r w:rsidRPr="00404A86">
              <w:rPr>
                <w:color w:val="000000" w:themeColor="text1"/>
              </w:rPr>
              <w:t>Flemming’s</w:t>
            </w:r>
            <w:proofErr w:type="spellEnd"/>
            <w:r w:rsidRPr="00404A86">
              <w:rPr>
                <w:color w:val="000000" w:themeColor="text1"/>
              </w:rPr>
              <w:t xml:space="preserve"> Left Hand Rule</w:t>
            </w:r>
          </w:p>
          <w:p w14:paraId="05194E28" w14:textId="77777777" w:rsidR="00404A86" w:rsidRPr="00404A86" w:rsidRDefault="00404A86" w:rsidP="00404A86"/>
          <w:p w14:paraId="49147324" w14:textId="678A3EEC" w:rsidR="008E39B4" w:rsidRPr="00404A8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404A86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404A8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04A86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0AFF330" w14:textId="77777777" w:rsidR="00404A86" w:rsidRPr="00404A86" w:rsidRDefault="00404A86" w:rsidP="00404A86">
            <w:r w:rsidRPr="00404A86">
              <w:t xml:space="preserve">F = </w:t>
            </w:r>
            <w:proofErr w:type="spellStart"/>
            <w:r w:rsidRPr="00404A86">
              <w:t>BIl</w:t>
            </w:r>
            <w:proofErr w:type="spellEnd"/>
            <w:r w:rsidRPr="00404A86">
              <w:t xml:space="preserve"> </w:t>
            </w:r>
            <w:r w:rsidRPr="00404A86">
              <w:tab/>
            </w:r>
            <w:r w:rsidRPr="00404A86">
              <w:tab/>
              <w:t xml:space="preserve">Force = magnetic flux density x current x length </w:t>
            </w:r>
          </w:p>
          <w:p w14:paraId="691139FF" w14:textId="77777777" w:rsidR="00404A86" w:rsidRPr="00404A86" w:rsidRDefault="00404A86" w:rsidP="00404A86">
            <w:r w:rsidRPr="00404A86">
              <w:t>(Higher tier only, equation is given on the formulae sheet)</w:t>
            </w:r>
          </w:p>
          <w:p w14:paraId="1062781C" w14:textId="77777777" w:rsidR="00404A86" w:rsidRPr="00404A86" w:rsidRDefault="00404A86" w:rsidP="00404A86">
            <w:r w:rsidRPr="00404A86">
              <w:t>Common Misconceptions:  All metals are magnetic</w:t>
            </w:r>
          </w:p>
          <w:p w14:paraId="704CD9BE" w14:textId="3D9CCE35" w:rsidR="008E39B4" w:rsidRPr="00404A8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404A8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04A86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404A8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04A86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F8BDF4F" w14:textId="77777777" w:rsidR="00404A86" w:rsidRPr="00404A86" w:rsidRDefault="00404A86" w:rsidP="00404A86">
            <w:r w:rsidRPr="00404A86">
              <w:t>Collins Revision guide relevant pages for this unit:</w:t>
            </w:r>
          </w:p>
          <w:p w14:paraId="6402C91E" w14:textId="77777777" w:rsidR="00404A86" w:rsidRPr="00404A86" w:rsidRDefault="00404A86" w:rsidP="00404A86">
            <w:r w:rsidRPr="00404A86">
              <w:t xml:space="preserve">Triple: 66-71 </w:t>
            </w:r>
            <w:r w:rsidRPr="00404A86">
              <w:tab/>
              <w:t xml:space="preserve"> Higher: 206 - 209</w:t>
            </w:r>
            <w:r w:rsidRPr="00404A86">
              <w:tab/>
            </w:r>
            <w:r w:rsidRPr="00404A86">
              <w:tab/>
              <w:t>Foundation: 200-201</w:t>
            </w:r>
          </w:p>
          <w:p w14:paraId="71494AA2" w14:textId="77777777" w:rsidR="00404A86" w:rsidRPr="00404A86" w:rsidRDefault="00404A86" w:rsidP="00404A86">
            <w:r w:rsidRPr="00404A86">
              <w:t>Mechanical Engineer</w:t>
            </w:r>
            <w:r w:rsidRPr="00404A86">
              <w:tab/>
            </w:r>
            <w:r w:rsidRPr="00404A86">
              <w:tab/>
              <w:t>Sound engineer</w:t>
            </w:r>
            <w:r w:rsidRPr="00404A86">
              <w:tab/>
            </w:r>
            <w:r w:rsidRPr="00404A86">
              <w:tab/>
              <w:t>Electronic Engineer</w:t>
            </w:r>
          </w:p>
          <w:p w14:paraId="2F4AA7AE" w14:textId="595A1E4D" w:rsidR="00404A86" w:rsidRPr="00404A86" w:rsidRDefault="00404A86" w:rsidP="00404A86">
            <w:r w:rsidRPr="00404A86">
              <w:t>Electrical engineer</w:t>
            </w:r>
            <w:r w:rsidRPr="00404A86">
              <w:tab/>
            </w:r>
          </w:p>
          <w:p w14:paraId="5E0F9AAC" w14:textId="77777777" w:rsidR="00404A86" w:rsidRPr="00404A86" w:rsidRDefault="00404A86" w:rsidP="00404A86">
            <w:r w:rsidRPr="00404A86">
              <w:t>Energy Provider Specialist</w:t>
            </w:r>
            <w:r w:rsidRPr="00404A86">
              <w:tab/>
              <w:t>Environmental Design</w:t>
            </w:r>
          </w:p>
          <w:p w14:paraId="001E2D6F" w14:textId="439FA55D" w:rsidR="008E39B4" w:rsidRPr="00404A8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404A8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04A86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404A86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404A86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2B7B3ABE" w14:textId="77777777" w:rsidR="00404A86" w:rsidRPr="00404A86" w:rsidRDefault="00404A86" w:rsidP="00404A86">
            <w:r w:rsidRPr="00404A86">
              <w:t>Deep Marking Task Title for this unit: Factors affecting an electromagnet (F)</w:t>
            </w:r>
          </w:p>
          <w:p w14:paraId="318956C7" w14:textId="77777777" w:rsidR="00404A86" w:rsidRPr="00404A86" w:rsidRDefault="00404A86" w:rsidP="00404A86">
            <w:r w:rsidRPr="00404A86">
              <w:t>Magnetic fields and the motor effect (H)</w:t>
            </w:r>
          </w:p>
          <w:p w14:paraId="7C953E82" w14:textId="0AF3805D" w:rsidR="00811F13" w:rsidRPr="00404A86" w:rsidRDefault="00404A86" w:rsidP="00404A86">
            <w:r w:rsidRPr="00404A86">
              <w:t>Required Practical(s) for this unit: None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404A8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404A86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04A86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4.xml><?xml version="1.0" encoding="utf-8"?>
<ds:datastoreItem xmlns:ds="http://schemas.openxmlformats.org/officeDocument/2006/customXml" ds:itemID="{CD2BAFC0-616A-4B75-BDD9-344FD12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2022-07-06T11:17:00Z</dcterms:created>
  <dcterms:modified xsi:type="dcterms:W3CDTF">2022-07-06T11:17:00Z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